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319" w:rsidRPr="006E6319" w:rsidRDefault="00AC336D" w:rsidP="006E6319">
      <w:pPr>
        <w:jc w:val="center"/>
        <w:rPr>
          <w:b/>
          <w:sz w:val="40"/>
        </w:rPr>
      </w:pPr>
      <w:r>
        <w:rPr>
          <w:b/>
          <w:sz w:val="40"/>
        </w:rPr>
        <w:t xml:space="preserve">Marathon Data </w:t>
      </w:r>
      <w:r w:rsidR="009435A5">
        <w:rPr>
          <w:b/>
          <w:sz w:val="40"/>
        </w:rPr>
        <w:t>R</w:t>
      </w:r>
      <w:r>
        <w:rPr>
          <w:b/>
          <w:sz w:val="40"/>
        </w:rPr>
        <w:t>egression Poster Rubric</w:t>
      </w:r>
      <w:bookmarkStart w:id="0" w:name="_GoBack"/>
      <w:bookmarkEnd w:id="0"/>
    </w:p>
    <w:tbl>
      <w:tblPr>
        <w:tblW w:w="1103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25"/>
        <w:gridCol w:w="2340"/>
        <w:gridCol w:w="2389"/>
        <w:gridCol w:w="2172"/>
        <w:gridCol w:w="2111"/>
      </w:tblGrid>
      <w:tr w:rsidR="00C711F6" w:rsidRPr="00C711F6" w:rsidTr="0017095C">
        <w:trPr>
          <w:trHeight w:val="187"/>
          <w:tblCellSpacing w:w="0" w:type="dxa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711F6" w:rsidRPr="00C711F6" w:rsidRDefault="00C711F6" w:rsidP="00C711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711F6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711F6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711F6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711F6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711F6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C711F6" w:rsidRPr="00C711F6" w:rsidTr="0017095C">
        <w:trPr>
          <w:trHeight w:val="1102"/>
          <w:tblCellSpacing w:w="0" w:type="dxa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9435A5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Plot Data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9435A5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Labels for entire graph, well-chosen scale is labeled on x and y axis.  Accurately plotted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="00C711F6" w:rsidRPr="00C711F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044532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Entire graph is not labeled.  Scale is labeled. Mostly accurately plotted.</w:t>
            </w:r>
          </w:p>
        </w:tc>
        <w:tc>
          <w:tcPr>
            <w:tcW w:w="2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044532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Poor or incomplete labeling of graph or scale.  Mostly accurately plotted.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044532" w:rsidP="00824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 is </w:t>
            </w:r>
            <w:r w:rsidR="008242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poor form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with bad scale, lack of labels, incorrect plotting.</w:t>
            </w:r>
          </w:p>
        </w:tc>
      </w:tr>
      <w:tr w:rsidR="00C711F6" w:rsidRPr="00C711F6" w:rsidTr="0017095C">
        <w:trPr>
          <w:trHeight w:val="1102"/>
          <w:tblCellSpacing w:w="0" w:type="dxa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9435A5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Describes Plot</w:t>
            </w:r>
            <w:r w:rsidR="0082420E">
              <w:rPr>
                <w:rFonts w:ascii="Arial" w:eastAsia="Times New Roman" w:hAnsi="Arial" w:cs="Arial"/>
                <w:b/>
                <w:bCs/>
                <w:color w:val="000000"/>
              </w:rPr>
              <w:t>/Relationship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9435A5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Direction, Form and Strength are discussed with complete sentences.</w:t>
            </w:r>
            <w:r w:rsidR="00C711F6" w:rsidRPr="00C711F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0445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Outliers and influential points are addressed.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Direction, Form and Strength are discussed </w:t>
            </w:r>
            <w:r w:rsidR="000445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vaguely in non-statistical language.  Outliers and influential points are not addressed.</w:t>
            </w:r>
          </w:p>
        </w:tc>
        <w:tc>
          <w:tcPr>
            <w:tcW w:w="2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044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Direction, Form and Strength </w:t>
            </w:r>
            <w:r w:rsidR="000445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 partially addressed or are partially correct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="000445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No news on outliers or influential points.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044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Direction, Form and Strength </w:t>
            </w:r>
            <w:r w:rsidR="000445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 not discussed. No news on outliers or influential points.</w:t>
            </w:r>
          </w:p>
        </w:tc>
      </w:tr>
      <w:tr w:rsidR="00C711F6" w:rsidRPr="00C711F6" w:rsidTr="0017095C">
        <w:trPr>
          <w:trHeight w:val="1102"/>
          <w:tblCellSpacing w:w="0" w:type="dxa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9435A5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Numerical Summary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9435A5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2-Variable statistics displayed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labeled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x</m:t>
                  </m:r>
                </m:e>
              </m:acc>
            </m:oMath>
            <w:r w:rsidR="00C711F6" w:rsidRPr="00C711F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y</m:t>
                  </m:r>
                </m:e>
              </m:acc>
            </m:oMath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gramEnd"/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x</m:t>
                  </m:r>
                </m:sub>
              </m:sSub>
            </m:oMath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y</m:t>
                  </m:r>
                </m:sub>
              </m:sSub>
            </m:oMath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and r.  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170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2-Variable stati</w:t>
            </w:r>
            <w:r w:rsidR="003459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stics displayed but unlabeled. Evidence that student understands how to use the values.</w:t>
            </w:r>
          </w:p>
        </w:tc>
        <w:tc>
          <w:tcPr>
            <w:tcW w:w="2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170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2-Variable statistics displayed but unlabeled. </w:t>
            </w:r>
            <w:r w:rsidR="003459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evidence student knows how to use the values.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170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2-Variable statistics not displayed.  </w:t>
            </w:r>
          </w:p>
        </w:tc>
      </w:tr>
      <w:tr w:rsidR="00C711F6" w:rsidRPr="00C711F6" w:rsidTr="0017095C">
        <w:trPr>
          <w:trHeight w:val="1102"/>
          <w:tblCellSpacing w:w="0" w:type="dxa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9435A5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Mathematical Model/Regression Line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34596C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Model (LSRL) </w:t>
            </w:r>
            <w:r w:rsidR="009435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stated within a complete sentence.  Any supporting calculations are shown, are correct and use a uniform number of decimal places.</w:t>
            </w:r>
            <w:r w:rsidR="00C711F6" w:rsidRPr="00C711F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8242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Interpretations of all numerical values are given.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Indiscriminate rounding, but essentially correct calculations.  No statement or equation, just indications of slope and y-intercept values.</w:t>
            </w:r>
            <w:r w:rsidRPr="00C711F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Poor and indiscriminate choices in rounding.  No statement of equation.  Unlabeled values.</w:t>
            </w:r>
            <w:r w:rsidRPr="00C711F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equation or statement.  Incorrect or unlabeled values.  Mind reading is clearly expected.</w:t>
            </w:r>
            <w:r w:rsidRPr="00C711F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711F6" w:rsidRPr="00C711F6" w:rsidTr="0017095C">
        <w:trPr>
          <w:trHeight w:val="1102"/>
          <w:tblCellSpacing w:w="0" w:type="dxa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9435A5" w:rsidP="00C71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How well does it fit?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AC336D" w:rsidP="00170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 xml:space="preserve">r and </m:t>
                  </m:r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r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2</m:t>
                  </m:r>
                </m:sup>
              </m:sSup>
            </m:oMath>
            <w:r w:rsidR="003459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8242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</w:t>
            </w:r>
            <w:proofErr w:type="gramEnd"/>
            <w:r w:rsidR="009435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stated by value and by name.  A statement about th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</w:t>
            </w:r>
            <w:r w:rsidR="009435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value is correct.  There is a residual plot with comment. 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82420E" w:rsidP="00170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r and r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2</m:t>
                  </m:r>
                </m:sup>
              </m:sSup>
            </m:oMath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stated by value.  A statement about that value is essentially correct.  There is a residual plot with comment.</w:t>
            </w:r>
          </w:p>
        </w:tc>
        <w:tc>
          <w:tcPr>
            <w:tcW w:w="2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82420E" w:rsidP="0034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r and r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2</m:t>
                  </m:r>
                </m:sup>
              </m:sSup>
            </m:oMath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stated by value.  </w:t>
            </w:r>
            <w:r w:rsidR="003459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Either of the following are incorrect or missing: a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statement about </w:t>
            </w:r>
            <w:r w:rsidR="003459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correlation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corefficient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and/or</w:t>
            </w:r>
            <w:r w:rsidR="003459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coefficient of determination or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esidual plot.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1F6" w:rsidRPr="00C711F6" w:rsidRDefault="0082420E" w:rsidP="0034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r and r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18"/>
                      <w:szCs w:val="18"/>
                    </w:rPr>
                    <m:t>2</m:t>
                  </m:r>
                </m:sup>
              </m:sSup>
            </m:oMath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incorre</w:t>
            </w:r>
            <w:r w:rsidR="003459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ct.  The statement is incorrect or missing.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There is no residual plot.</w:t>
            </w:r>
          </w:p>
        </w:tc>
      </w:tr>
      <w:tr w:rsidR="009435A5" w:rsidRPr="00C711F6" w:rsidTr="0017095C">
        <w:trPr>
          <w:trHeight w:val="1102"/>
          <w:tblCellSpacing w:w="0" w:type="dxa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35A5" w:rsidRDefault="009435A5" w:rsidP="009435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Conclusion and Prediction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35A5" w:rsidRPr="009756F9" w:rsidRDefault="0017095C" w:rsidP="00824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Prediction</w:t>
            </w:r>
            <w:r w:rsidR="008242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are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provided.  Extrapolation is commented upon, if needed.  </w:t>
            </w:r>
            <w:r w:rsidR="009435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comment exists about the appropriateness </w:t>
            </w:r>
            <w:r w:rsidR="008242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r w:rsidR="004C0D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model.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35A5" w:rsidRPr="00C711F6" w:rsidRDefault="0082420E" w:rsidP="00824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Predictions are provided but there is no 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comment exists about the approp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riateness of</w:t>
            </w:r>
            <w:r w:rsidR="004C0D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model.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35A5" w:rsidRPr="00C711F6" w:rsidRDefault="0082420E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Predictions are not provided and/or </w:t>
            </w:r>
            <w:r w:rsidR="001709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Concluding statement exists but is wrong or is wordy nonsense.  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35A5" w:rsidRPr="00C711F6" w:rsidRDefault="0017095C" w:rsidP="00C71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  <w:r w:rsidR="00897D3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/minimal predictions 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concluding statement.  </w:t>
            </w:r>
          </w:p>
        </w:tc>
      </w:tr>
      <w:tr w:rsidR="00897D3A" w:rsidRPr="00C711F6" w:rsidTr="0017095C">
        <w:trPr>
          <w:trHeight w:val="1102"/>
          <w:tblCellSpacing w:w="0" w:type="dxa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D3A" w:rsidRDefault="00897D3A" w:rsidP="009435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Poster Quality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D3A" w:rsidRDefault="00897D3A" w:rsidP="00824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Poster is well organized, neat, content is easily seen from a distance, and graphs have been printed.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D3A" w:rsidRDefault="00897D3A" w:rsidP="00824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Poster is mostly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organized,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neat,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easily seen from a distance,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and graphs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have been printed.</w:t>
            </w:r>
          </w:p>
        </w:tc>
        <w:tc>
          <w:tcPr>
            <w:tcW w:w="2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D3A" w:rsidRDefault="00897D3A" w:rsidP="00897D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Poster is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somewhat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organized,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content can be somewhat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seen from a distance, and graphs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poor quality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D3A" w:rsidRDefault="00897D3A" w:rsidP="00897D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Poster is not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organized,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content cannot be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easily seen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/read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from a distance, and</w:t>
            </w:r>
            <w:r w:rsidR="00B933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graphs</w:t>
            </w:r>
            <w:r w:rsidR="00B933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have/not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been printed</w:t>
            </w:r>
          </w:p>
        </w:tc>
      </w:tr>
    </w:tbl>
    <w:p w:rsidR="00B30897" w:rsidRDefault="00B30897"/>
    <w:p w:rsidR="00044532" w:rsidRDefault="00044532"/>
    <w:sectPr w:rsidR="00044532" w:rsidSect="006E63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F6"/>
    <w:rsid w:val="00044532"/>
    <w:rsid w:val="000C724D"/>
    <w:rsid w:val="0017095C"/>
    <w:rsid w:val="0034596C"/>
    <w:rsid w:val="003F6C8A"/>
    <w:rsid w:val="004C0D28"/>
    <w:rsid w:val="00516F31"/>
    <w:rsid w:val="006E6319"/>
    <w:rsid w:val="00734C2C"/>
    <w:rsid w:val="007C40C0"/>
    <w:rsid w:val="0082420E"/>
    <w:rsid w:val="00897D3A"/>
    <w:rsid w:val="009435A5"/>
    <w:rsid w:val="00991746"/>
    <w:rsid w:val="00AC336D"/>
    <w:rsid w:val="00AE749E"/>
    <w:rsid w:val="00B30897"/>
    <w:rsid w:val="00B714DD"/>
    <w:rsid w:val="00B93300"/>
    <w:rsid w:val="00BD5CEA"/>
    <w:rsid w:val="00C711F6"/>
    <w:rsid w:val="00F0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313670-E8FA-4BC7-B33A-25AE174AB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35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5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1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6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5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7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56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5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5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4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05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2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1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8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Wake County Public Schools</dc:creator>
  <cp:keywords/>
  <dc:description/>
  <cp:lastModifiedBy>Angela Stabler</cp:lastModifiedBy>
  <cp:revision>3</cp:revision>
  <cp:lastPrinted>2012-03-12T18:40:00Z</cp:lastPrinted>
  <dcterms:created xsi:type="dcterms:W3CDTF">2016-11-07T15:24:00Z</dcterms:created>
  <dcterms:modified xsi:type="dcterms:W3CDTF">2016-11-07T15:24:00Z</dcterms:modified>
</cp:coreProperties>
</file>